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1C2" w:rsidRPr="004C51C2" w:rsidRDefault="004C51C2" w:rsidP="004C51C2">
      <w:pPr>
        <w:rPr>
          <w:b/>
          <w:bCs/>
        </w:rPr>
      </w:pPr>
      <w:r w:rsidRPr="004C51C2">
        <w:rPr>
          <w:b/>
          <w:bCs/>
        </w:rPr>
        <w:t>Диод КД411</w:t>
      </w:r>
    </w:p>
    <w:p w:rsidR="004C51C2" w:rsidRPr="004C51C2" w:rsidRDefault="004C51C2" w:rsidP="004C51C2">
      <w:r w:rsidRPr="004C51C2">
        <w:drawing>
          <wp:inline distT="0" distB="0" distL="0" distR="0">
            <wp:extent cx="5791200" cy="1781175"/>
            <wp:effectExtent l="0" t="0" r="0" b="9525"/>
            <wp:docPr id="1" name="Рисунок 1" descr="Корпус диода К41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пус диода К41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1C2">
        <w:t>Корпус диода К411</w:t>
      </w:r>
    </w:p>
    <w:p w:rsidR="004C51C2" w:rsidRPr="004C51C2" w:rsidRDefault="004C51C2" w:rsidP="004C51C2">
      <w:r w:rsidRPr="004C51C2">
        <w:t> </w:t>
      </w:r>
    </w:p>
    <w:tbl>
      <w:tblPr>
        <w:tblW w:w="10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9"/>
        <w:gridCol w:w="1505"/>
        <w:gridCol w:w="1228"/>
        <w:gridCol w:w="921"/>
        <w:gridCol w:w="517"/>
      </w:tblGrid>
      <w:tr w:rsidR="004C51C2" w:rsidRPr="004C51C2" w:rsidTr="004C51C2">
        <w:trPr>
          <w:trHeight w:val="7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Параметры диода КД411</w:t>
            </w:r>
          </w:p>
        </w:tc>
      </w:tr>
      <w:tr w:rsidR="004C51C2" w:rsidRPr="004C51C2" w:rsidTr="004C51C2">
        <w:trPr>
          <w:trHeight w:val="7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Параметр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Обозначение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Маркировка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Ед. изм.</w:t>
            </w:r>
          </w:p>
        </w:tc>
      </w:tr>
      <w:tr w:rsidR="004C51C2" w:rsidRPr="004C51C2" w:rsidTr="004C51C2">
        <w:trPr>
          <w:trHeight w:val="36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t>Максимальное постоянное обратное напряжение.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pPr>
              <w:rPr>
                <w:lang w:val="en-US"/>
              </w:rPr>
            </w:pPr>
            <w:r w:rsidRPr="004C51C2">
              <w:rPr>
                <w:lang w:val="en-US"/>
              </w:rPr>
              <w:t>U</w:t>
            </w:r>
            <w:r w:rsidRPr="004C51C2">
              <w:rPr>
                <w:vertAlign w:val="subscript"/>
                <w:lang w:val="en-US"/>
              </w:rPr>
              <w:t>o6p max</w:t>
            </w:r>
            <w:r w:rsidRPr="004C51C2">
              <w:rPr>
                <w:lang w:val="en-US"/>
              </w:rPr>
              <w:t>, U</w:t>
            </w:r>
            <w:r w:rsidRPr="004C51C2">
              <w:rPr>
                <w:vertAlign w:val="subscript"/>
                <w:lang w:val="en-US"/>
              </w:rPr>
              <w:t xml:space="preserve">o6p </w:t>
            </w:r>
            <w:r w:rsidRPr="004C51C2">
              <w:rPr>
                <w:vertAlign w:val="subscript"/>
              </w:rPr>
              <w:t>и</w:t>
            </w:r>
            <w:r w:rsidRPr="004C51C2">
              <w:rPr>
                <w:vertAlign w:val="subscript"/>
                <w:lang w:val="en-US"/>
              </w:rPr>
              <w:t xml:space="preserve"> max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700*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t>В</w:t>
            </w:r>
          </w:p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600*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500*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400*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700*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КД411БМ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750*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КД411ВМ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600*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КД411ГМ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500*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t>Максимальный постоянный прямой ток.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pPr>
              <w:rPr>
                <w:lang w:val="en-US"/>
              </w:rPr>
            </w:pPr>
            <w:r w:rsidRPr="004C51C2">
              <w:rPr>
                <w:lang w:val="en-US"/>
              </w:rPr>
              <w:t>I</w:t>
            </w:r>
            <w:r w:rsidRPr="004C51C2">
              <w:rPr>
                <w:vertAlign w:val="subscript"/>
              </w:rPr>
              <w:t>п</w:t>
            </w:r>
            <w:r w:rsidRPr="004C51C2">
              <w:rPr>
                <w:vertAlign w:val="subscript"/>
                <w:lang w:val="en-US"/>
              </w:rPr>
              <w:t>p max</w:t>
            </w:r>
            <w:r w:rsidRPr="004C51C2">
              <w:rPr>
                <w:lang w:val="en-US"/>
              </w:rPr>
              <w:t>, I</w:t>
            </w:r>
            <w:r w:rsidRPr="004C51C2">
              <w:rPr>
                <w:vertAlign w:val="subscript"/>
              </w:rPr>
              <w:t>п</w:t>
            </w:r>
            <w:r w:rsidRPr="004C51C2">
              <w:rPr>
                <w:vertAlign w:val="subscript"/>
                <w:lang w:val="en-US"/>
              </w:rPr>
              <w:t xml:space="preserve">p </w:t>
            </w:r>
            <w:r w:rsidRPr="004C51C2">
              <w:rPr>
                <w:vertAlign w:val="subscript"/>
              </w:rPr>
              <w:t>ср</w:t>
            </w:r>
            <w:r w:rsidRPr="004C51C2">
              <w:rPr>
                <w:vertAlign w:val="subscript"/>
                <w:lang w:val="en-US"/>
              </w:rPr>
              <w:t xml:space="preserve"> max</w:t>
            </w:r>
            <w:r w:rsidRPr="004C51C2">
              <w:rPr>
                <w:lang w:val="en-US"/>
              </w:rPr>
              <w:t>, I*</w:t>
            </w:r>
            <w:r w:rsidRPr="004C51C2">
              <w:rPr>
                <w:vertAlign w:val="subscript"/>
              </w:rPr>
              <w:t>п</w:t>
            </w:r>
            <w:r w:rsidRPr="004C51C2">
              <w:rPr>
                <w:vertAlign w:val="subscript"/>
                <w:lang w:val="en-US"/>
              </w:rPr>
              <w:t xml:space="preserve">p </w:t>
            </w:r>
            <w:r w:rsidRPr="004C51C2">
              <w:rPr>
                <w:vertAlign w:val="subscript"/>
              </w:rPr>
              <w:t>и</w:t>
            </w:r>
            <w:r w:rsidRPr="004C51C2">
              <w:rPr>
                <w:vertAlign w:val="subscript"/>
                <w:lang w:val="en-US"/>
              </w:rPr>
              <w:t> max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t>А</w:t>
            </w:r>
          </w:p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КД411БМ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КД411ВМ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КД411ГМ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t>Максимальная рабочая частота диода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t>f</w:t>
            </w:r>
            <w:r w:rsidRPr="004C51C2">
              <w:rPr>
                <w:vertAlign w:val="subscript"/>
              </w:rPr>
              <w:t>д max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30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t>кГц</w:t>
            </w:r>
          </w:p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КД411БМ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КД411ВМ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КД411ГМ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t>Постоянное прямое напряжение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t>U</w:t>
            </w:r>
            <w:r w:rsidRPr="004C51C2">
              <w:rPr>
                <w:vertAlign w:val="subscript"/>
              </w:rPr>
              <w:t>пр </w:t>
            </w:r>
            <w:r w:rsidRPr="004C51C2">
              <w:t>не более (при I</w:t>
            </w:r>
            <w:r w:rsidRPr="004C51C2">
              <w:rPr>
                <w:vertAlign w:val="subscript"/>
              </w:rPr>
              <w:t>пр</w:t>
            </w:r>
            <w:r w:rsidRPr="004C51C2">
              <w:t>, мА)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1.4 (1 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t>В</w:t>
            </w:r>
          </w:p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1.4 (1 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1.4 (1 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2 (1 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1.4 (1 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КД411БМ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1.4 (1 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КД411ВМ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1.4 (1 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КД411ГМ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2 (1 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t>Постоянный обратный ток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t>I</w:t>
            </w:r>
            <w:r w:rsidRPr="004C51C2">
              <w:rPr>
                <w:vertAlign w:val="subscript"/>
              </w:rPr>
              <w:t>обр </w:t>
            </w:r>
            <w:r w:rsidRPr="004C51C2">
              <w:t>не более (при U</w:t>
            </w:r>
            <w:r w:rsidRPr="004C51C2">
              <w:rPr>
                <w:vertAlign w:val="subscript"/>
              </w:rPr>
              <w:t>обр</w:t>
            </w:r>
            <w:r w:rsidRPr="004C51C2">
              <w:t>,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700 (700)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t>мкА</w:t>
            </w:r>
          </w:p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700 (600)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700 (500)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700 (400)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300 (700)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КД411БМ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300 (750)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КД411ВМ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300 (600)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КД411ГМ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300 (500)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t>Время обратного восстановления — время переключения диода с заданного прямого тока на заданное обратное напряжение от момента прохождения тока через нулевое значение до момента достижения обратным током заданного значения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t>t</w:t>
            </w:r>
            <w:r w:rsidRPr="004C51C2">
              <w:rPr>
                <w:vertAlign w:val="subscript"/>
              </w:rPr>
              <w:t>вос, обр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25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t>мкс</w:t>
            </w:r>
          </w:p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—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—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0.5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КД411БМ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0.5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КД411ВМ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1.5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КД411ГМ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1.5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t>Общая емкость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t>С</w:t>
            </w:r>
            <w:r w:rsidRPr="004C51C2">
              <w:rPr>
                <w:vertAlign w:val="subscript"/>
              </w:rPr>
              <w:t>д </w:t>
            </w:r>
            <w:r w:rsidRPr="004C51C2">
              <w:t>(при U</w:t>
            </w:r>
            <w:r w:rsidRPr="004C51C2">
              <w:rPr>
                <w:vertAlign w:val="subscript"/>
              </w:rPr>
              <w:t>обр</w:t>
            </w:r>
            <w:r w:rsidRPr="004C51C2">
              <w:t>,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—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t>пФ</w:t>
            </w:r>
          </w:p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—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—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—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—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КД411БМ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—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КД411ВМ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—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  <w:tr w:rsidR="004C51C2" w:rsidRPr="004C51C2" w:rsidTr="004C51C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КД411ГМ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C51C2" w:rsidRPr="004C51C2" w:rsidRDefault="004C51C2" w:rsidP="004C51C2">
            <w:r w:rsidRPr="004C51C2">
              <w:rPr>
                <w:b/>
                <w:bCs/>
              </w:rPr>
              <w:t>—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1C2" w:rsidRPr="004C51C2" w:rsidRDefault="004C51C2" w:rsidP="004C51C2"/>
        </w:tc>
      </w:tr>
    </w:tbl>
    <w:p w:rsidR="004C51C2" w:rsidRPr="004C51C2" w:rsidRDefault="004C51C2" w:rsidP="004C51C2">
      <w:r w:rsidRPr="004C51C2">
        <w:t>Описание значений со звездочками(*) смотрите в </w:t>
      </w:r>
      <w:hyperlink r:id="rId6" w:history="1">
        <w:r w:rsidRPr="004C51C2">
          <w:rPr>
            <w:rStyle w:val="a3"/>
          </w:rPr>
          <w:t>буквенных обозначениях параметров диодов</w:t>
        </w:r>
      </w:hyperlink>
      <w:r w:rsidRPr="004C51C2">
        <w:t>.</w:t>
      </w:r>
    </w:p>
    <w:p w:rsidR="00FA5287" w:rsidRDefault="00FA5287">
      <w:bookmarkStart w:id="0" w:name="_GoBack"/>
      <w:bookmarkEnd w:id="0"/>
    </w:p>
    <w:sectPr w:rsidR="00FA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8B"/>
    <w:rsid w:val="004C51C2"/>
    <w:rsid w:val="0074448B"/>
    <w:rsid w:val="00FA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A8CCA-B811-4572-84B5-9451B3A0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datasheet.ru/diodes/param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rudatasheet.ru/wp-content/uploads/2016/08/kd41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Feng</dc:creator>
  <cp:keywords/>
  <dc:description/>
  <cp:lastModifiedBy>Dong Feng</cp:lastModifiedBy>
  <cp:revision>3</cp:revision>
  <dcterms:created xsi:type="dcterms:W3CDTF">2016-11-04T17:39:00Z</dcterms:created>
  <dcterms:modified xsi:type="dcterms:W3CDTF">2016-11-04T17:39:00Z</dcterms:modified>
</cp:coreProperties>
</file>